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40"/>
        </w:rPr>
      </w:pPr>
      <w:r>
        <w:rPr>
          <w:rFonts w:hint="eastAsia" w:ascii="方正小标宋简体" w:eastAsia="方正小标宋简体"/>
          <w:sz w:val="32"/>
          <w:szCs w:val="40"/>
        </w:rPr>
        <w:t>开封市水利局关于行政审批项目名录的公告</w:t>
      </w:r>
    </w:p>
    <w:p/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</w:t>
      </w:r>
      <w:r>
        <w:rPr>
          <w:rFonts w:hint="eastAsia" w:ascii="仿宋_GB2312" w:eastAsia="仿宋_GB2312"/>
          <w:sz w:val="28"/>
          <w:lang w:eastAsia="zh-CN"/>
        </w:rPr>
        <w:t>现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将调整后的开封市水利局现有行政审批项目名录公告如下：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1、法人验收质量结论核定核备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2、水利工程质量等级核定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3、水利工程建设项目竣工验收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4、水利项目重大设计变更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5、建设项目占用防洪规划保留区用地审核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6、生产建设项目水土保持设施自主验收报备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7、取水许可新办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8、取水许可变更（取水权名称或法人）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9、取水许可延续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10、水利基建项目初步设计文件审批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11、洪水影响评价审批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12、大中型水利水电工程建设征地移民后期扶持规划审批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13、河道采砂许可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14、河道管理范围内有关活动（不含河道采砂）审批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15、生产建设项目水土保持方案审批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16、占用农业灌溉水源灌排工程设施补偿项目审批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17、不同行政区域边界水工程批准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18、在大坝管理和保护范围内修建码头、渔塘许可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19、农村集体经济组织修建水库审批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20、城市建设填堵水域、废除围堤审核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与调整前相比，将</w:t>
      </w:r>
      <w:r>
        <w:rPr>
          <w:rFonts w:hint="eastAsia" w:ascii="仿宋_GB2312" w:hAnsi="仿宋_GB2312" w:eastAsia="仿宋_GB2312" w:cs="仿宋_GB2312"/>
          <w:sz w:val="28"/>
          <w:szCs w:val="36"/>
        </w:rPr>
        <w:t>洪水影响评价审批（河道管理范围内建设项目工程建设方案）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36"/>
        </w:rPr>
        <w:t>洪水影响评价审批（水工程规划同意书）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36"/>
        </w:rPr>
        <w:t>洪水影响评价审批（在国家基本水文测站上下游建设影响水文监测的工程建设方案）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36"/>
        </w:rPr>
        <w:t>洪水影响评价报告审批（非防洪建设项目）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4项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合并为</w:t>
      </w:r>
      <w:r>
        <w:rPr>
          <w:rFonts w:hint="eastAsia" w:ascii="仿宋_GB2312" w:hAnsi="仿宋_GB2312" w:eastAsia="仿宋_GB2312" w:cs="仿宋_GB2312"/>
          <w:sz w:val="28"/>
          <w:szCs w:val="36"/>
        </w:rPr>
        <w:t>洪水影响评价审批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02691C"/>
    <w:rsid w:val="002F7B04"/>
    <w:rsid w:val="007C236F"/>
    <w:rsid w:val="008D1E58"/>
    <w:rsid w:val="1102691C"/>
    <w:rsid w:val="13F30C96"/>
    <w:rsid w:val="14721801"/>
    <w:rsid w:val="391A359B"/>
    <w:rsid w:val="6AC505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408</Characters>
  <Lines>3</Lines>
  <Paragraphs>1</Paragraphs>
  <TotalTime>1</TotalTime>
  <ScaleCrop>false</ScaleCrop>
  <LinksUpToDate>false</LinksUpToDate>
  <CharactersWithSpaces>478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2020-04-23T02:49:00Z</dcterms:created>
  <dc:creator>Administrator</dc:creator>
  <cp:lastModifiedBy>Administrator</cp:lastModifiedBy>
  <dcterms:modified xsi:type="dcterms:W3CDTF">2020-04-23T04:01:59Z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